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FDF33">
      <w:pPr>
        <w:spacing w:after="211" w:afterLines="50" w:line="560" w:lineRule="exact"/>
        <w:ind w:firstLine="0" w:firstLineChars="0"/>
        <w:rPr>
          <w:rFonts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4</w:t>
      </w:r>
    </w:p>
    <w:p w14:paraId="40CE8C4A">
      <w:pPr>
        <w:spacing w:after="423" w:afterLines="100" w:line="560" w:lineRule="exact"/>
        <w:ind w:firstLine="0" w:firstLineChars="0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珠海科技学院</w:t>
      </w:r>
      <w:r>
        <w:rPr>
          <w:rFonts w:hint="eastAsia" w:ascii="方正小标宋简体" w:eastAsia="方正小标宋简体" w:cs="Times New Roman"/>
          <w:sz w:val="44"/>
          <w:szCs w:val="44"/>
        </w:rPr>
        <w:t>实验室分级管理要求参照表</w:t>
      </w:r>
    </w:p>
    <w:tbl>
      <w:tblPr>
        <w:tblStyle w:val="3"/>
        <w:tblW w:w="13350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3024"/>
        <w:gridCol w:w="3024"/>
        <w:gridCol w:w="3024"/>
        <w:gridCol w:w="3024"/>
      </w:tblGrid>
      <w:tr w14:paraId="2074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21" w:type="dxa"/>
            <w:vMerge w:val="restart"/>
          </w:tcPr>
          <w:p w14:paraId="3D36133B"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Cs w:val="24"/>
              </w:rPr>
              <w:t>管理要求</w:t>
            </w:r>
          </w:p>
        </w:tc>
        <w:tc>
          <w:tcPr>
            <w:tcW w:w="2948" w:type="dxa"/>
            <w:gridSpan w:val="4"/>
          </w:tcPr>
          <w:p w14:paraId="300A7324"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Cs w:val="24"/>
              </w:rPr>
              <w:t>实验室分级</w:t>
            </w:r>
          </w:p>
        </w:tc>
      </w:tr>
      <w:tr w14:paraId="1611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21" w:type="dxa"/>
            <w:vMerge w:val="continue"/>
          </w:tcPr>
          <w:p w14:paraId="4E1A3ADB"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4"/>
              </w:rPr>
            </w:pPr>
          </w:p>
        </w:tc>
        <w:tc>
          <w:tcPr>
            <w:tcW w:w="2948" w:type="dxa"/>
          </w:tcPr>
          <w:p w14:paraId="205D2222">
            <w:pPr>
              <w:spacing w:line="400" w:lineRule="exact"/>
              <w:ind w:firstLine="0" w:firstLineChars="0"/>
              <w:jc w:val="center"/>
              <w:rPr>
                <w:rFonts w:eastAsia="黑体" w:cs="Times New Roman"/>
                <w:kern w:val="0"/>
                <w:szCs w:val="24"/>
              </w:rPr>
            </w:pPr>
            <w:r>
              <w:rPr>
                <w:rFonts w:eastAsia="黑体" w:cs="Times New Roman"/>
                <w:kern w:val="0"/>
                <w:szCs w:val="24"/>
              </w:rPr>
              <w:t>Ⅰ级</w:t>
            </w:r>
            <w:r>
              <w:rPr>
                <w:rFonts w:hint="eastAsia" w:eastAsia="黑体" w:cs="Times New Roman"/>
                <w:kern w:val="0"/>
                <w:szCs w:val="24"/>
              </w:rPr>
              <w:t>/红色级</w:t>
            </w:r>
            <w:r>
              <w:rPr>
                <w:rFonts w:eastAsia="黑体" w:cs="Times New Roman"/>
                <w:kern w:val="0"/>
                <w:szCs w:val="24"/>
              </w:rPr>
              <w:t>实验室</w:t>
            </w:r>
          </w:p>
        </w:tc>
        <w:tc>
          <w:tcPr>
            <w:tcW w:w="2948" w:type="dxa"/>
          </w:tcPr>
          <w:p w14:paraId="101C1C6A">
            <w:pPr>
              <w:spacing w:line="400" w:lineRule="exact"/>
              <w:ind w:firstLine="0" w:firstLineChars="0"/>
              <w:jc w:val="center"/>
              <w:rPr>
                <w:rFonts w:eastAsia="黑体" w:cs="Times New Roman"/>
                <w:kern w:val="0"/>
                <w:szCs w:val="24"/>
              </w:rPr>
            </w:pPr>
            <w:r>
              <w:rPr>
                <w:rFonts w:eastAsia="黑体" w:cs="Times New Roman"/>
                <w:kern w:val="0"/>
                <w:szCs w:val="24"/>
              </w:rPr>
              <w:t>Ⅱ级</w:t>
            </w:r>
            <w:r>
              <w:rPr>
                <w:rFonts w:hint="eastAsia" w:eastAsia="黑体" w:cs="Times New Roman"/>
                <w:kern w:val="0"/>
                <w:szCs w:val="24"/>
              </w:rPr>
              <w:t>/橙色级</w:t>
            </w:r>
            <w:r>
              <w:rPr>
                <w:rFonts w:eastAsia="黑体" w:cs="Times New Roman"/>
                <w:kern w:val="0"/>
                <w:szCs w:val="24"/>
              </w:rPr>
              <w:t>实验室</w:t>
            </w:r>
          </w:p>
        </w:tc>
        <w:tc>
          <w:tcPr>
            <w:tcW w:w="2948" w:type="dxa"/>
          </w:tcPr>
          <w:p w14:paraId="39B819B8">
            <w:pPr>
              <w:spacing w:line="400" w:lineRule="exact"/>
              <w:ind w:firstLine="0" w:firstLineChars="0"/>
              <w:jc w:val="center"/>
              <w:rPr>
                <w:rFonts w:eastAsia="黑体" w:cs="Times New Roman"/>
                <w:kern w:val="0"/>
                <w:szCs w:val="24"/>
              </w:rPr>
            </w:pPr>
            <w:r>
              <w:rPr>
                <w:rFonts w:eastAsia="黑体" w:cs="Times New Roman"/>
                <w:kern w:val="0"/>
                <w:szCs w:val="24"/>
              </w:rPr>
              <w:t>Ⅲ级</w:t>
            </w:r>
            <w:r>
              <w:rPr>
                <w:rFonts w:hint="eastAsia" w:eastAsia="黑体" w:cs="Times New Roman"/>
                <w:kern w:val="0"/>
                <w:szCs w:val="24"/>
              </w:rPr>
              <w:t>/黄色级</w:t>
            </w:r>
            <w:r>
              <w:rPr>
                <w:rFonts w:eastAsia="黑体" w:cs="Times New Roman"/>
                <w:kern w:val="0"/>
                <w:szCs w:val="24"/>
              </w:rPr>
              <w:t>实验室</w:t>
            </w:r>
          </w:p>
        </w:tc>
        <w:tc>
          <w:tcPr>
            <w:tcW w:w="2948" w:type="dxa"/>
          </w:tcPr>
          <w:p w14:paraId="420A8981">
            <w:pPr>
              <w:spacing w:line="400" w:lineRule="exact"/>
              <w:ind w:firstLine="0" w:firstLineChars="0"/>
              <w:jc w:val="center"/>
              <w:rPr>
                <w:rFonts w:eastAsia="黑体" w:cs="Times New Roman"/>
                <w:kern w:val="0"/>
                <w:szCs w:val="24"/>
              </w:rPr>
            </w:pPr>
            <w:r>
              <w:rPr>
                <w:rFonts w:eastAsia="黑体" w:cs="Times New Roman"/>
                <w:kern w:val="0"/>
                <w:szCs w:val="24"/>
              </w:rPr>
              <w:t>Ⅳ级</w:t>
            </w:r>
            <w:r>
              <w:rPr>
                <w:rFonts w:hint="eastAsia" w:eastAsia="黑体" w:cs="Times New Roman"/>
                <w:kern w:val="0"/>
                <w:szCs w:val="24"/>
              </w:rPr>
              <w:t>/蓝色级</w:t>
            </w:r>
            <w:r>
              <w:rPr>
                <w:rFonts w:eastAsia="黑体" w:cs="Times New Roman"/>
                <w:kern w:val="0"/>
                <w:szCs w:val="24"/>
              </w:rPr>
              <w:t>实验室</w:t>
            </w:r>
          </w:p>
        </w:tc>
      </w:tr>
      <w:tr w14:paraId="57F9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221" w:type="dxa"/>
            <w:vAlign w:val="center"/>
          </w:tcPr>
          <w:p w14:paraId="4CEB28E0">
            <w:pPr>
              <w:spacing w:line="400" w:lineRule="exact"/>
              <w:ind w:firstLine="0" w:firstLineChars="0"/>
              <w:jc w:val="center"/>
              <w:rPr>
                <w:rFonts w:ascii="楷体" w:hAnsi="楷体" w:eastAsia="楷体" w:cs="楷体"/>
                <w:kern w:val="0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Cs w:val="24"/>
              </w:rPr>
              <w:t>安全检查</w:t>
            </w:r>
          </w:p>
        </w:tc>
        <w:tc>
          <w:tcPr>
            <w:tcW w:w="2948" w:type="dxa"/>
            <w:vAlign w:val="center"/>
          </w:tcPr>
          <w:p w14:paraId="7581CA56"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学校党政主要负责人每年牵头开展不少于1次安全检查；学校主管职能部门每月开展不少于1次安全检查；二级单位每周开展不少于1次安全检查；实验室做到“实验结束必巡”</w:t>
            </w:r>
          </w:p>
        </w:tc>
        <w:tc>
          <w:tcPr>
            <w:tcW w:w="2948" w:type="dxa"/>
            <w:vAlign w:val="center"/>
          </w:tcPr>
          <w:p w14:paraId="6411CDC7"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分管校领导每年牵头开展不少于1次安全检查；学校主管职能部门每季度开展不少于1次安全检查；二级单位每月开展不少于1次安全检查；实验室做到“实验结束必巡”</w:t>
            </w:r>
          </w:p>
        </w:tc>
        <w:tc>
          <w:tcPr>
            <w:tcW w:w="2948" w:type="dxa"/>
            <w:vAlign w:val="center"/>
          </w:tcPr>
          <w:p w14:paraId="1B9AB817"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学校主管职能</w:t>
            </w:r>
            <w:bookmarkStart w:id="0" w:name="_GoBack"/>
            <w:bookmarkEnd w:id="0"/>
            <w:r>
              <w:rPr>
                <w:rFonts w:eastAsia="仿宋_GB2312" w:cs="Times New Roman"/>
                <w:kern w:val="0"/>
                <w:szCs w:val="24"/>
              </w:rPr>
              <w:t>部门每半年开展不少于1次安全检查</w:t>
            </w:r>
            <w:r>
              <w:rPr>
                <w:rFonts w:hint="eastAsia" w:eastAsia="仿宋_GB2312" w:cs="Times New Roman"/>
                <w:kern w:val="0"/>
                <w:szCs w:val="24"/>
              </w:rPr>
              <w:t>；</w:t>
            </w:r>
            <w:r>
              <w:rPr>
                <w:rFonts w:eastAsia="仿宋_GB2312" w:cs="Times New Roman"/>
                <w:kern w:val="0"/>
                <w:szCs w:val="24"/>
              </w:rPr>
              <w:t>二级单位每季度开展不少于1次安全检查</w:t>
            </w:r>
            <w:r>
              <w:rPr>
                <w:rFonts w:hint="eastAsia" w:eastAsia="仿宋_GB2312" w:cs="Times New Roman"/>
                <w:kern w:val="0"/>
                <w:szCs w:val="24"/>
              </w:rPr>
              <w:t>；</w:t>
            </w:r>
            <w:r>
              <w:rPr>
                <w:rFonts w:eastAsia="仿宋_GB2312" w:cs="Times New Roman"/>
                <w:kern w:val="0"/>
                <w:szCs w:val="24"/>
              </w:rPr>
              <w:t>实验室做到经常性检查</w:t>
            </w:r>
          </w:p>
        </w:tc>
        <w:tc>
          <w:tcPr>
            <w:tcW w:w="2948" w:type="dxa"/>
            <w:vAlign w:val="center"/>
          </w:tcPr>
          <w:p w14:paraId="668DFE22"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学校主管职能部门每年开展不少于1次安全检查</w:t>
            </w:r>
            <w:r>
              <w:rPr>
                <w:rFonts w:hint="eastAsia" w:eastAsia="仿宋_GB2312" w:cs="Times New Roman"/>
                <w:kern w:val="0"/>
                <w:szCs w:val="24"/>
              </w:rPr>
              <w:t>；</w:t>
            </w:r>
            <w:r>
              <w:rPr>
                <w:rFonts w:eastAsia="仿宋_GB2312" w:cs="Times New Roman"/>
                <w:kern w:val="0"/>
                <w:szCs w:val="24"/>
              </w:rPr>
              <w:t>二级单位每半年开展不少于1次安全检查</w:t>
            </w:r>
            <w:r>
              <w:rPr>
                <w:rFonts w:hint="eastAsia" w:eastAsia="仿宋_GB2312" w:cs="Times New Roman"/>
                <w:kern w:val="0"/>
                <w:szCs w:val="24"/>
              </w:rPr>
              <w:t>；</w:t>
            </w:r>
            <w:r>
              <w:rPr>
                <w:rFonts w:eastAsia="仿宋_GB2312" w:cs="Times New Roman"/>
                <w:kern w:val="0"/>
                <w:szCs w:val="24"/>
              </w:rPr>
              <w:t>实验室做到经常性检查</w:t>
            </w:r>
          </w:p>
        </w:tc>
      </w:tr>
      <w:tr w14:paraId="28B0A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21" w:type="dxa"/>
            <w:vAlign w:val="center"/>
          </w:tcPr>
          <w:p w14:paraId="26F025F3">
            <w:pPr>
              <w:spacing w:line="400" w:lineRule="exact"/>
              <w:ind w:firstLine="0" w:firstLineChars="0"/>
              <w:jc w:val="center"/>
              <w:rPr>
                <w:rFonts w:ascii="楷体" w:hAnsi="楷体" w:eastAsia="楷体" w:cs="楷体"/>
                <w:kern w:val="0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Cs w:val="24"/>
              </w:rPr>
              <w:t>安全培训</w:t>
            </w:r>
          </w:p>
        </w:tc>
        <w:tc>
          <w:tcPr>
            <w:tcW w:w="2948" w:type="dxa"/>
            <w:vAlign w:val="center"/>
          </w:tcPr>
          <w:p w14:paraId="35393E4C"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实验室安全管理人员、实验人员完成不少于24学时的准入安全培训，之后每年完成不少于8学时的</w:t>
            </w:r>
            <w:r>
              <w:rPr>
                <w:rFonts w:eastAsia="仿宋_GB2312" w:cs="Times New Roman"/>
                <w:kern w:val="0"/>
                <w:szCs w:val="24"/>
              </w:rPr>
              <w:t>安全培训（</w:t>
            </w:r>
            <w:r>
              <w:rPr>
                <w:rFonts w:hint="eastAsia" w:eastAsia="仿宋_GB2312" w:cs="Times New Roman"/>
                <w:kern w:val="0"/>
                <w:szCs w:val="24"/>
              </w:rPr>
              <w:t>以上均</w:t>
            </w:r>
            <w:r>
              <w:rPr>
                <w:rFonts w:eastAsia="仿宋_GB2312" w:cs="Times New Roman"/>
                <w:kern w:val="0"/>
                <w:szCs w:val="24"/>
              </w:rPr>
              <w:t>含应急演练）；每年开展不少于2次应急演练</w:t>
            </w:r>
            <w:r>
              <w:rPr>
                <w:rFonts w:hint="eastAsia" w:eastAsia="仿宋_GB2312" w:cs="Times New Roman"/>
                <w:kern w:val="0"/>
                <w:szCs w:val="24"/>
              </w:rPr>
              <w:t>（含针对重要危险源的应急演练）</w:t>
            </w:r>
          </w:p>
        </w:tc>
        <w:tc>
          <w:tcPr>
            <w:tcW w:w="2948" w:type="dxa"/>
            <w:vAlign w:val="center"/>
          </w:tcPr>
          <w:p w14:paraId="012879EF"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实验室安全管理人员、实验人员完成不少于16学时的准入安全培训，之后每年完成不少于4学时的</w:t>
            </w:r>
            <w:r>
              <w:rPr>
                <w:rFonts w:eastAsia="仿宋_GB2312" w:cs="Times New Roman"/>
                <w:kern w:val="0"/>
                <w:szCs w:val="24"/>
              </w:rPr>
              <w:t>安全培训（</w:t>
            </w:r>
            <w:r>
              <w:rPr>
                <w:rFonts w:hint="eastAsia" w:eastAsia="仿宋_GB2312" w:cs="Times New Roman"/>
                <w:kern w:val="0"/>
                <w:szCs w:val="24"/>
              </w:rPr>
              <w:t>以上均</w:t>
            </w:r>
            <w:r>
              <w:rPr>
                <w:rFonts w:eastAsia="仿宋_GB2312" w:cs="Times New Roman"/>
                <w:kern w:val="0"/>
                <w:szCs w:val="24"/>
              </w:rPr>
              <w:t>含应急演练）；每年开展不少于1次应急演练</w:t>
            </w:r>
            <w:r>
              <w:rPr>
                <w:rFonts w:hint="eastAsia" w:eastAsia="仿宋_GB2312" w:cs="Times New Roman"/>
                <w:kern w:val="0"/>
                <w:szCs w:val="24"/>
              </w:rPr>
              <w:t>（含针对重要危险源的应急演练）</w:t>
            </w:r>
          </w:p>
        </w:tc>
        <w:tc>
          <w:tcPr>
            <w:tcW w:w="2948" w:type="dxa"/>
            <w:vAlign w:val="center"/>
          </w:tcPr>
          <w:p w14:paraId="42287812"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实验室安全管理人员、实验人员完成不少于8学时的准入安全培训，之后每年完成不少于2学时的</w:t>
            </w:r>
            <w:r>
              <w:rPr>
                <w:rFonts w:eastAsia="仿宋_GB2312" w:cs="Times New Roman"/>
                <w:kern w:val="0"/>
                <w:szCs w:val="24"/>
              </w:rPr>
              <w:t>安全培训（</w:t>
            </w:r>
            <w:r>
              <w:rPr>
                <w:rFonts w:hint="eastAsia" w:eastAsia="仿宋_GB2312" w:cs="Times New Roman"/>
                <w:kern w:val="0"/>
                <w:szCs w:val="24"/>
              </w:rPr>
              <w:t>以上均</w:t>
            </w:r>
            <w:r>
              <w:rPr>
                <w:rFonts w:eastAsia="仿宋_GB2312" w:cs="Times New Roman"/>
                <w:kern w:val="0"/>
                <w:szCs w:val="24"/>
              </w:rPr>
              <w:t>含应急演练）；实验室每年开展不少于1次应急演练</w:t>
            </w:r>
          </w:p>
        </w:tc>
        <w:tc>
          <w:tcPr>
            <w:tcW w:w="2948" w:type="dxa"/>
            <w:vAlign w:val="center"/>
          </w:tcPr>
          <w:p w14:paraId="0AAD0041"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实验室安全管理人员、实验人员完成不少于4学时的准入安全培训，之后每年根据学校实际需要安排适量的</w:t>
            </w:r>
            <w:r>
              <w:rPr>
                <w:rFonts w:eastAsia="仿宋_GB2312" w:cs="Times New Roman"/>
                <w:kern w:val="0"/>
                <w:szCs w:val="24"/>
              </w:rPr>
              <w:t>安全培训（</w:t>
            </w:r>
            <w:r>
              <w:rPr>
                <w:rFonts w:hint="eastAsia" w:eastAsia="仿宋_GB2312" w:cs="Times New Roman"/>
                <w:kern w:val="0"/>
                <w:szCs w:val="24"/>
              </w:rPr>
              <w:t>以上均</w:t>
            </w:r>
            <w:r>
              <w:rPr>
                <w:rFonts w:eastAsia="仿宋_GB2312" w:cs="Times New Roman"/>
                <w:kern w:val="0"/>
                <w:szCs w:val="24"/>
              </w:rPr>
              <w:t>含应急演练）；每年开展不少于1次应急演练</w:t>
            </w:r>
          </w:p>
        </w:tc>
      </w:tr>
      <w:tr w14:paraId="74D9D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221" w:type="dxa"/>
            <w:vAlign w:val="center"/>
          </w:tcPr>
          <w:p w14:paraId="33A5DF24">
            <w:pPr>
              <w:spacing w:line="400" w:lineRule="exact"/>
              <w:ind w:firstLine="0" w:firstLineChars="0"/>
              <w:jc w:val="center"/>
              <w:rPr>
                <w:rFonts w:ascii="楷体" w:hAnsi="楷体" w:eastAsia="楷体" w:cs="楷体"/>
                <w:kern w:val="0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Cs w:val="24"/>
              </w:rPr>
              <w:t>安全评估</w:t>
            </w:r>
          </w:p>
        </w:tc>
        <w:tc>
          <w:tcPr>
            <w:tcW w:w="2948" w:type="dxa"/>
            <w:vAlign w:val="center"/>
          </w:tcPr>
          <w:p w14:paraId="634EBDF7"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科研项目、学生课题等实验活动应进行安全风险评估；涉及重要危险源的实验活动应在二级单位备案，学校不定期抽查；</w:t>
            </w:r>
            <w:r>
              <w:rPr>
                <w:rFonts w:eastAsia="仿宋_GB2312" w:cs="Times New Roman"/>
                <w:kern w:val="0"/>
                <w:szCs w:val="24"/>
              </w:rPr>
              <w:t>针对重要危险源制定相应的管理办法和应急措施，责任到人</w:t>
            </w:r>
            <w:r>
              <w:rPr>
                <w:rFonts w:hint="eastAsia" w:eastAsia="仿宋_GB2312" w:cs="Times New Roman"/>
                <w:kern w:val="0"/>
                <w:szCs w:val="24"/>
              </w:rPr>
              <w:t>；每年开展不少于1次针对重要危险源的应急演练</w:t>
            </w:r>
          </w:p>
        </w:tc>
        <w:tc>
          <w:tcPr>
            <w:tcW w:w="2948" w:type="dxa"/>
            <w:vAlign w:val="center"/>
          </w:tcPr>
          <w:p w14:paraId="3A0C19A2"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科研项目、学生课题等实验活动应进行安全风险评估；涉及重要危险源的实验活动应在二级单位备案，学校不定期抽查；</w:t>
            </w:r>
            <w:r>
              <w:rPr>
                <w:rFonts w:eastAsia="仿宋_GB2312" w:cs="Times New Roman"/>
                <w:kern w:val="0"/>
                <w:szCs w:val="24"/>
              </w:rPr>
              <w:t>针对重要危险源制定相应的管理办法和应急措施，责任到人</w:t>
            </w:r>
            <w:r>
              <w:rPr>
                <w:rFonts w:hint="eastAsia" w:eastAsia="仿宋_GB2312" w:cs="Times New Roman"/>
                <w:kern w:val="0"/>
                <w:szCs w:val="24"/>
              </w:rPr>
              <w:t>；每年开展不少于1次针对重要危险源的应急演练</w:t>
            </w:r>
          </w:p>
        </w:tc>
        <w:tc>
          <w:tcPr>
            <w:tcW w:w="2948" w:type="dxa"/>
            <w:vAlign w:val="center"/>
          </w:tcPr>
          <w:p w14:paraId="1D1A3D7F"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科研项目、学生课题等实验活动应进行安全风险评估；涉及重要危险源的实验活动应在二级单位备案，二级单位不定期抽查；二级单位判断如有必要，可临时按更高等级实验室安全要求进行管理</w:t>
            </w:r>
          </w:p>
        </w:tc>
        <w:tc>
          <w:tcPr>
            <w:tcW w:w="2948" w:type="dxa"/>
            <w:vAlign w:val="center"/>
          </w:tcPr>
          <w:p w14:paraId="1811BDC8"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科研项目、学生课题等实验活动应进行安全风险评估；涉及重要危险源的实验活动应在二级单位备案，二级单位不定期抽查；二级单位判断如有必要，可临时按更高等级实验室安全要求进行管理</w:t>
            </w:r>
          </w:p>
        </w:tc>
      </w:tr>
      <w:tr w14:paraId="167E7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1221" w:type="dxa"/>
            <w:vAlign w:val="center"/>
          </w:tcPr>
          <w:p w14:paraId="7399F925">
            <w:pPr>
              <w:spacing w:line="400" w:lineRule="exact"/>
              <w:ind w:firstLine="0" w:firstLineChars="0"/>
              <w:jc w:val="center"/>
              <w:rPr>
                <w:rFonts w:ascii="楷体" w:hAnsi="楷体" w:eastAsia="楷体" w:cs="楷体"/>
                <w:kern w:val="0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Cs w:val="24"/>
              </w:rPr>
              <w:t>条件保障</w:t>
            </w:r>
          </w:p>
        </w:tc>
        <w:tc>
          <w:tcPr>
            <w:tcW w:w="2948" w:type="dxa"/>
            <w:vAlign w:val="center"/>
          </w:tcPr>
          <w:p w14:paraId="7DEEC10A"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高风险点位安装监控和必要的监测报警装置；危化品等重要危险源存储严格执行治安管控或其他部门监管要求；配备</w:t>
            </w:r>
            <w:r>
              <w:rPr>
                <w:rFonts w:hint="eastAsia" w:eastAsia="仿宋_GB2312" w:cs="Times New Roman"/>
                <w:kern w:val="0"/>
                <w:szCs w:val="24"/>
              </w:rPr>
              <w:t>充足的</w:t>
            </w:r>
            <w:r>
              <w:rPr>
                <w:rFonts w:eastAsia="仿宋_GB2312" w:cs="Times New Roman"/>
                <w:kern w:val="0"/>
                <w:szCs w:val="24"/>
              </w:rPr>
              <w:t>专职实验室安全管理人员；配备必要的个体防护设备设施</w:t>
            </w:r>
          </w:p>
        </w:tc>
        <w:tc>
          <w:tcPr>
            <w:tcW w:w="2948" w:type="dxa"/>
            <w:vAlign w:val="center"/>
          </w:tcPr>
          <w:p w14:paraId="2DD528D0"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高风险点位安装监控和必要的监测报警装置；危化品等重要危险源存储严格执行治安管控或其他部门监管要求；配备</w:t>
            </w:r>
            <w:r>
              <w:rPr>
                <w:rFonts w:hint="eastAsia" w:eastAsia="仿宋_GB2312" w:cs="Times New Roman"/>
                <w:kern w:val="0"/>
                <w:szCs w:val="24"/>
              </w:rPr>
              <w:t>充足的</w:t>
            </w:r>
            <w:r>
              <w:rPr>
                <w:rFonts w:eastAsia="仿宋_GB2312" w:cs="Times New Roman"/>
                <w:kern w:val="0"/>
                <w:szCs w:val="24"/>
              </w:rPr>
              <w:t>专职实验室安全管理人员；配备必要的个体防护设备设施</w:t>
            </w:r>
          </w:p>
        </w:tc>
        <w:tc>
          <w:tcPr>
            <w:tcW w:w="2948" w:type="dxa"/>
            <w:vAlign w:val="center"/>
          </w:tcPr>
          <w:p w14:paraId="15D354EF"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在重要风险点位安装监控和必要的监测报警装置；配备</w:t>
            </w:r>
            <w:r>
              <w:rPr>
                <w:rFonts w:hint="eastAsia" w:eastAsia="仿宋_GB2312" w:cs="Times New Roman"/>
                <w:kern w:val="0"/>
                <w:szCs w:val="24"/>
              </w:rPr>
              <w:t>充足的</w:t>
            </w:r>
            <w:r>
              <w:rPr>
                <w:rFonts w:eastAsia="仿宋_GB2312" w:cs="Times New Roman"/>
                <w:kern w:val="0"/>
                <w:szCs w:val="24"/>
              </w:rPr>
              <w:t>兼职实验室安全管理人员；配备必要的个体防护设备设施</w:t>
            </w:r>
          </w:p>
        </w:tc>
        <w:tc>
          <w:tcPr>
            <w:tcW w:w="2948" w:type="dxa"/>
            <w:vAlign w:val="center"/>
          </w:tcPr>
          <w:p w14:paraId="0CA93BB5"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配备</w:t>
            </w:r>
            <w:r>
              <w:rPr>
                <w:rFonts w:hint="eastAsia" w:eastAsia="仿宋_GB2312" w:cs="Times New Roman"/>
                <w:kern w:val="0"/>
                <w:szCs w:val="24"/>
              </w:rPr>
              <w:t>必要的</w:t>
            </w:r>
            <w:r>
              <w:rPr>
                <w:rFonts w:eastAsia="仿宋_GB2312" w:cs="Times New Roman"/>
                <w:kern w:val="0"/>
                <w:szCs w:val="24"/>
              </w:rPr>
              <w:t>兼职实验室安全管理人员；配备必要的个体防护设备设施</w:t>
            </w:r>
          </w:p>
        </w:tc>
      </w:tr>
    </w:tbl>
    <w:p w14:paraId="3FB071A7">
      <w:pPr>
        <w:spacing w:line="560" w:lineRule="exact"/>
        <w:ind w:firstLine="0" w:firstLineChars="0"/>
        <w:rPr>
          <w:rFonts w:eastAsia="仿宋_GB2312" w:cs="Times New Roman"/>
          <w:sz w:val="32"/>
          <w:szCs w:val="32"/>
        </w:rPr>
      </w:pPr>
    </w:p>
    <w:p w14:paraId="01EEF681">
      <w:pPr>
        <w:ind w:firstLine="480"/>
      </w:pPr>
    </w:p>
    <w:sectPr>
      <w:pgSz w:w="16840" w:h="11900" w:orient="landscape"/>
      <w:pgMar w:top="1134" w:right="1701" w:bottom="1134" w:left="1701" w:header="567" w:footer="1134" w:gutter="0"/>
      <w:pgNumType w:start="1"/>
      <w:cols w:space="425" w:num="1"/>
      <w:docGrid w:type="linesAndChars" w:linePitch="4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AA0611-D46C-4F25-BA60-5EE54336B7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F5C9B44-663F-4414-8E25-A78AE8A85CB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A6D481E-BA4F-42C8-8B06-4E14F6B36F1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DC8710D-9D55-47BB-B27B-6157B2439C6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15D8666-076E-4DE3-9CAA-643D6607B17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04"/>
    <w:rsid w:val="0053285C"/>
    <w:rsid w:val="00BC1E04"/>
    <w:rsid w:val="2EF5672F"/>
    <w:rsid w:val="55EE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1267</Words>
  <Characters>1269</Characters>
  <Lines>9</Lines>
  <Paragraphs>2</Paragraphs>
  <TotalTime>0</TotalTime>
  <ScaleCrop>false</ScaleCrop>
  <LinksUpToDate>false</LinksUpToDate>
  <CharactersWithSpaces>1269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2024-04-19T06:17:00Z</dcterms:created>
  <dc:creator>dell</dc:creator>
  <cp:lastModifiedBy>ZY</cp:lastModifiedBy>
  <dcterms:modified xsi:type="dcterms:W3CDTF">2026-06-04T08:05:38Z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E3479FDBDBBD49DFA6545EA2C43906E4_13</vt:lpwstr>
  </property>
  <property fmtid="{D5CDD505-2E9C-101B-9397-08002B2CF9AE}" pid="4" name="KSOTemplateDocerSaveRecord">
    <vt:lpwstr>eyJoZGlkIjoiNjJkYjMxNDI3OWVlOTE3ZDM0OWE5NWRmZmUwZTNkNDAiLCJ1c2VySWQiOiI5NjExMzY1NjMifQ==</vt:lpwstr>
  </property>
</Properties>
</file>