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新建改建扩建等工程项目使用单位验收单</w:t>
      </w:r>
    </w:p>
    <w:p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>
        <w:rPr>
          <w:rFonts w:hint="eastAsia" w:cs="宋体"/>
          <w:sz w:val="24"/>
          <w:szCs w:val="24"/>
        </w:rPr>
        <w:t>合同编号：</w:t>
      </w:r>
    </w:p>
    <w:tbl>
      <w:tblPr>
        <w:tblStyle w:val="7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448"/>
        <w:gridCol w:w="3118"/>
        <w:gridCol w:w="1742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工程项目名称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eastAsia="宋体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工程地址</w:t>
            </w:r>
          </w:p>
        </w:tc>
        <w:tc>
          <w:tcPr>
            <w:tcW w:w="2622" w:type="dxa"/>
          </w:tcPr>
          <w:p>
            <w:pPr>
              <w:jc w:val="center"/>
              <w:rPr>
                <w:rFonts w:hint="default" w:eastAsia="宋体"/>
                <w:b/>
                <w:bCs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管理和使用单位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联络人/电话</w:t>
            </w:r>
          </w:p>
        </w:tc>
        <w:tc>
          <w:tcPr>
            <w:tcW w:w="2622" w:type="dxa"/>
          </w:tcPr>
          <w:p>
            <w:pPr>
              <w:jc w:val="center"/>
              <w:rPr>
                <w:rFonts w:hint="default" w:eastAsia="宋体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9570" w:type="dxa"/>
            <w:gridSpan w:val="5"/>
          </w:tcPr>
          <w:p>
            <w:pPr>
              <w:spacing w:before="145" w:beforeLines="50" w:after="145" w:afterLines="50"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工程项目检验情况说明</w:t>
            </w: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该项目组织单位（</w:t>
            </w:r>
            <w:r>
              <w:rPr>
                <w:rFonts w:hint="eastAsia"/>
                <w:sz w:val="24"/>
                <w:szCs w:val="24"/>
                <w:lang w:eastAsia="zh-CN"/>
              </w:rPr>
              <w:t>采购中心</w:t>
            </w:r>
            <w:r>
              <w:rPr>
                <w:rFonts w:hint="eastAsia"/>
                <w:sz w:val="24"/>
                <w:szCs w:val="24"/>
              </w:rPr>
              <w:t>）已与项目使用和管理单位进行了充分的沟通。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项目管理</w:t>
            </w:r>
            <w:r>
              <w:rPr>
                <w:rFonts w:hint="eastAsia" w:ascii="Arial Unicode MS" w:hAnsi="Arial Unicode MS" w:cs="宋体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</w:rPr>
              <w:t>使用单位已对项目的使用功能进行了全面了解，并对项目质量进行了初步检查，结论为（根据实际情况，在括号处选择）：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 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cs="宋体"/>
                <w:sz w:val="24"/>
                <w:szCs w:val="24"/>
              </w:rPr>
              <w:t>）符合设计要求或使用要求，无不符合项，无质量问题。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 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 w:cs="宋体"/>
                <w:sz w:val="24"/>
                <w:szCs w:val="24"/>
              </w:rPr>
              <w:t>）</w:t>
            </w:r>
            <w:r>
              <w:rPr>
                <w:rFonts w:hint="eastAsia" w:cs="宋体"/>
                <w:spacing w:val="-6"/>
                <w:sz w:val="24"/>
                <w:szCs w:val="24"/>
              </w:rPr>
              <w:t>基本符合设计要求或使用要求，无严重不符合项，无质量问题，不影响正常使用。</w:t>
            </w:r>
            <w:r>
              <w:rPr>
                <w:rFonts w:hint="eastAsia" w:cs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firstLine="468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若选择为（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 w:cs="宋体"/>
                <w:sz w:val="24"/>
                <w:szCs w:val="24"/>
              </w:rPr>
              <w:t>），具体情况为：</w:t>
            </w:r>
          </w:p>
          <w:p>
            <w:pPr>
              <w:spacing w:line="360" w:lineRule="auto"/>
              <w:ind w:firstLine="468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68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hint="eastAsia" w:cs="宋体"/>
                <w:sz w:val="24"/>
                <w:szCs w:val="24"/>
              </w:rPr>
              <w:t>项目管理和使用单位对该工程验收合格，或同意提交由学校相关单位组织的移交验收（针对金额</w:t>
            </w:r>
            <w:r>
              <w:rPr>
                <w:sz w:val="24"/>
                <w:szCs w:val="24"/>
              </w:rPr>
              <w:t>10000</w:t>
            </w:r>
            <w:r>
              <w:rPr>
                <w:rFonts w:hint="eastAsia" w:cs="宋体"/>
                <w:sz w:val="24"/>
                <w:szCs w:val="24"/>
              </w:rPr>
              <w:t>元及以上工程项目）。</w:t>
            </w:r>
          </w:p>
          <w:p>
            <w:pPr>
              <w:spacing w:before="145" w:beforeLines="50" w:after="145" w:afterLines="50" w:line="360" w:lineRule="auto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before="145" w:beforeLines="50" w:after="145" w:afterLines="50"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管理和使用单位验收人</w:t>
            </w:r>
            <w:r>
              <w:rPr>
                <w:rFonts w:ascii="宋体" w:hAnsi="宋体" w:cs="宋体"/>
                <w:sz w:val="24"/>
                <w:szCs w:val="24"/>
              </w:rPr>
              <w:t xml:space="preserve">: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管理和使用单位负责人：</w:t>
            </w:r>
          </w:p>
          <w:p>
            <w:pPr>
              <w:spacing w:before="145" w:beforeLines="50" w:after="145" w:afterLines="50"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40" w:type="dxa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注</w:t>
            </w:r>
          </w:p>
        </w:tc>
        <w:tc>
          <w:tcPr>
            <w:tcW w:w="8930" w:type="dxa"/>
            <w:gridSpan w:val="4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="145" w:beforeLines="50" w:line="360" w:lineRule="auto"/>
        <w:ind w:left="539" w:leftChars="-171" w:hanging="898" w:hangingChars="428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注</w:t>
      </w:r>
      <w:r>
        <w:rPr>
          <w:rFonts w:hint="eastAsia" w:ascii="黑体" w:hAnsi="黑体" w:eastAsia="黑体" w:cs="黑体"/>
          <w:sz w:val="24"/>
          <w:szCs w:val="24"/>
        </w:rPr>
        <w:t>：1</w:t>
      </w:r>
      <w:r>
        <w:rPr>
          <w:rFonts w:hint="eastAsia" w:ascii="黑体" w:hAnsi="黑体" w:eastAsia="黑体" w:cs="黑体"/>
        </w:rPr>
        <w:t>. 对于金额10000元以下的新建改建扩建等工程项目，此单为最终验收记录，并作为报账依据。</w:t>
      </w:r>
    </w:p>
    <w:p>
      <w:pPr>
        <w:adjustRightInd w:val="0"/>
        <w:snapToGrid w:val="0"/>
        <w:spacing w:line="360" w:lineRule="auto"/>
        <w:ind w:left="578" w:hanging="577" w:hangingChars="275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2. 当工程项目金额达到10000元及以上时，此单作为项目管理和使用单位的初检记录单，交项目组织部门，随项目验收申请单一并提交实验室与资产管理处，但不能作为报账依据。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HorizontalSpacing w:val="105"/>
  <w:drawingGridVerticalSpacing w:val="29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FkMzU5NDAxOGEzMTk3MWU0Yzg0Y2IzMmI4Zjk0NjMifQ=="/>
  </w:docVars>
  <w:rsids>
    <w:rsidRoot w:val="00155C76"/>
    <w:rsid w:val="000059B4"/>
    <w:rsid w:val="00007D44"/>
    <w:rsid w:val="000114DA"/>
    <w:rsid w:val="000117D7"/>
    <w:rsid w:val="00012C32"/>
    <w:rsid w:val="000209CA"/>
    <w:rsid w:val="00040051"/>
    <w:rsid w:val="0004176F"/>
    <w:rsid w:val="000418DB"/>
    <w:rsid w:val="00041F31"/>
    <w:rsid w:val="00047C14"/>
    <w:rsid w:val="00051D8D"/>
    <w:rsid w:val="000531C7"/>
    <w:rsid w:val="00070B4F"/>
    <w:rsid w:val="00072B66"/>
    <w:rsid w:val="000826FD"/>
    <w:rsid w:val="00092A7A"/>
    <w:rsid w:val="000950D2"/>
    <w:rsid w:val="000A55CD"/>
    <w:rsid w:val="000A66DD"/>
    <w:rsid w:val="000A7844"/>
    <w:rsid w:val="000B18E2"/>
    <w:rsid w:val="000B34A7"/>
    <w:rsid w:val="000B38E1"/>
    <w:rsid w:val="000B6A0E"/>
    <w:rsid w:val="000B7E2D"/>
    <w:rsid w:val="000C75DB"/>
    <w:rsid w:val="000D5794"/>
    <w:rsid w:val="000E2B3E"/>
    <w:rsid w:val="000E7956"/>
    <w:rsid w:val="000F4572"/>
    <w:rsid w:val="0010073A"/>
    <w:rsid w:val="00100E28"/>
    <w:rsid w:val="0010154A"/>
    <w:rsid w:val="00105C4C"/>
    <w:rsid w:val="0010779C"/>
    <w:rsid w:val="00111A7D"/>
    <w:rsid w:val="00125246"/>
    <w:rsid w:val="001307D3"/>
    <w:rsid w:val="00131934"/>
    <w:rsid w:val="00131C8D"/>
    <w:rsid w:val="00133D14"/>
    <w:rsid w:val="00146074"/>
    <w:rsid w:val="00146AA6"/>
    <w:rsid w:val="00154662"/>
    <w:rsid w:val="00155C76"/>
    <w:rsid w:val="00157075"/>
    <w:rsid w:val="0017334D"/>
    <w:rsid w:val="00185779"/>
    <w:rsid w:val="001903AB"/>
    <w:rsid w:val="001A2EDE"/>
    <w:rsid w:val="001A31F3"/>
    <w:rsid w:val="001B0A4E"/>
    <w:rsid w:val="001C0012"/>
    <w:rsid w:val="001C00F7"/>
    <w:rsid w:val="001C02A7"/>
    <w:rsid w:val="001C0A24"/>
    <w:rsid w:val="001C11C4"/>
    <w:rsid w:val="001C2064"/>
    <w:rsid w:val="001C6BEA"/>
    <w:rsid w:val="001D629D"/>
    <w:rsid w:val="001E3BD5"/>
    <w:rsid w:val="001E6749"/>
    <w:rsid w:val="001F4EAB"/>
    <w:rsid w:val="00200B20"/>
    <w:rsid w:val="002114AE"/>
    <w:rsid w:val="002145F8"/>
    <w:rsid w:val="0022075A"/>
    <w:rsid w:val="002270C9"/>
    <w:rsid w:val="002345E0"/>
    <w:rsid w:val="002403D9"/>
    <w:rsid w:val="00241F99"/>
    <w:rsid w:val="00245E39"/>
    <w:rsid w:val="00250D0A"/>
    <w:rsid w:val="00254EE9"/>
    <w:rsid w:val="0026094A"/>
    <w:rsid w:val="002614B1"/>
    <w:rsid w:val="00262440"/>
    <w:rsid w:val="00264206"/>
    <w:rsid w:val="002703FD"/>
    <w:rsid w:val="00273CA2"/>
    <w:rsid w:val="00274490"/>
    <w:rsid w:val="00277BE8"/>
    <w:rsid w:val="002855AA"/>
    <w:rsid w:val="002912F6"/>
    <w:rsid w:val="00293FA8"/>
    <w:rsid w:val="002A32FF"/>
    <w:rsid w:val="002A37FC"/>
    <w:rsid w:val="002D00D6"/>
    <w:rsid w:val="002D2D34"/>
    <w:rsid w:val="002D383E"/>
    <w:rsid w:val="002D7019"/>
    <w:rsid w:val="002F095F"/>
    <w:rsid w:val="002F336E"/>
    <w:rsid w:val="002F42CF"/>
    <w:rsid w:val="002F7DF1"/>
    <w:rsid w:val="00301A2D"/>
    <w:rsid w:val="00306716"/>
    <w:rsid w:val="00310C06"/>
    <w:rsid w:val="003210E3"/>
    <w:rsid w:val="0032273E"/>
    <w:rsid w:val="003431EE"/>
    <w:rsid w:val="003443BD"/>
    <w:rsid w:val="0035217B"/>
    <w:rsid w:val="00362C0B"/>
    <w:rsid w:val="00366ABC"/>
    <w:rsid w:val="00372425"/>
    <w:rsid w:val="00373069"/>
    <w:rsid w:val="00386B33"/>
    <w:rsid w:val="00396B19"/>
    <w:rsid w:val="003A0F0E"/>
    <w:rsid w:val="003A27AF"/>
    <w:rsid w:val="003A5EAF"/>
    <w:rsid w:val="003B2395"/>
    <w:rsid w:val="003B5C78"/>
    <w:rsid w:val="003D2439"/>
    <w:rsid w:val="003D62E2"/>
    <w:rsid w:val="003D6955"/>
    <w:rsid w:val="003D6EDF"/>
    <w:rsid w:val="003F3393"/>
    <w:rsid w:val="00400869"/>
    <w:rsid w:val="00403675"/>
    <w:rsid w:val="004138DA"/>
    <w:rsid w:val="00414E2C"/>
    <w:rsid w:val="00416C2B"/>
    <w:rsid w:val="00432EE3"/>
    <w:rsid w:val="00434501"/>
    <w:rsid w:val="00434846"/>
    <w:rsid w:val="004468AC"/>
    <w:rsid w:val="004528D2"/>
    <w:rsid w:val="00452B41"/>
    <w:rsid w:val="0046077E"/>
    <w:rsid w:val="00461AB8"/>
    <w:rsid w:val="00470E92"/>
    <w:rsid w:val="00471749"/>
    <w:rsid w:val="00474CD1"/>
    <w:rsid w:val="00476863"/>
    <w:rsid w:val="00492A26"/>
    <w:rsid w:val="00495BF4"/>
    <w:rsid w:val="004A6345"/>
    <w:rsid w:val="004B1468"/>
    <w:rsid w:val="004B70B0"/>
    <w:rsid w:val="004C01B3"/>
    <w:rsid w:val="004C3ED2"/>
    <w:rsid w:val="004C4A6C"/>
    <w:rsid w:val="004D6F10"/>
    <w:rsid w:val="004E4ADD"/>
    <w:rsid w:val="004E4B7B"/>
    <w:rsid w:val="0051396F"/>
    <w:rsid w:val="00514186"/>
    <w:rsid w:val="00515841"/>
    <w:rsid w:val="005163AA"/>
    <w:rsid w:val="00522F54"/>
    <w:rsid w:val="0053178C"/>
    <w:rsid w:val="00542C4D"/>
    <w:rsid w:val="005512B5"/>
    <w:rsid w:val="005531F9"/>
    <w:rsid w:val="00562482"/>
    <w:rsid w:val="00567614"/>
    <w:rsid w:val="00572108"/>
    <w:rsid w:val="005722B5"/>
    <w:rsid w:val="00574660"/>
    <w:rsid w:val="005822D6"/>
    <w:rsid w:val="00587C3F"/>
    <w:rsid w:val="005910D8"/>
    <w:rsid w:val="00592EDD"/>
    <w:rsid w:val="005953F7"/>
    <w:rsid w:val="005B185F"/>
    <w:rsid w:val="005B590D"/>
    <w:rsid w:val="005C33F4"/>
    <w:rsid w:val="005C406B"/>
    <w:rsid w:val="005D2888"/>
    <w:rsid w:val="005E287A"/>
    <w:rsid w:val="005E555B"/>
    <w:rsid w:val="005F3256"/>
    <w:rsid w:val="00616670"/>
    <w:rsid w:val="00617E61"/>
    <w:rsid w:val="00632729"/>
    <w:rsid w:val="0063430A"/>
    <w:rsid w:val="0064142F"/>
    <w:rsid w:val="00645188"/>
    <w:rsid w:val="0065166B"/>
    <w:rsid w:val="0065564F"/>
    <w:rsid w:val="00656E4B"/>
    <w:rsid w:val="00657C34"/>
    <w:rsid w:val="006614B9"/>
    <w:rsid w:val="00662834"/>
    <w:rsid w:val="0066376C"/>
    <w:rsid w:val="00670A19"/>
    <w:rsid w:val="006751FC"/>
    <w:rsid w:val="00686B8B"/>
    <w:rsid w:val="00696168"/>
    <w:rsid w:val="006A468C"/>
    <w:rsid w:val="006A491B"/>
    <w:rsid w:val="006C31A4"/>
    <w:rsid w:val="006D17AF"/>
    <w:rsid w:val="006D6198"/>
    <w:rsid w:val="00704710"/>
    <w:rsid w:val="00711CC0"/>
    <w:rsid w:val="00722263"/>
    <w:rsid w:val="00731A9E"/>
    <w:rsid w:val="00734B12"/>
    <w:rsid w:val="007513B5"/>
    <w:rsid w:val="00753198"/>
    <w:rsid w:val="00760DC8"/>
    <w:rsid w:val="0076258C"/>
    <w:rsid w:val="0076389D"/>
    <w:rsid w:val="007759F5"/>
    <w:rsid w:val="00782747"/>
    <w:rsid w:val="00782D3F"/>
    <w:rsid w:val="007876CE"/>
    <w:rsid w:val="00787CCD"/>
    <w:rsid w:val="007903E0"/>
    <w:rsid w:val="007A6A4D"/>
    <w:rsid w:val="007B6B35"/>
    <w:rsid w:val="007C3E02"/>
    <w:rsid w:val="007D11E2"/>
    <w:rsid w:val="007D21C0"/>
    <w:rsid w:val="007E34A1"/>
    <w:rsid w:val="007E3CC5"/>
    <w:rsid w:val="007F40FF"/>
    <w:rsid w:val="007F57A2"/>
    <w:rsid w:val="00800E42"/>
    <w:rsid w:val="00802E5A"/>
    <w:rsid w:val="0081797A"/>
    <w:rsid w:val="00824BC9"/>
    <w:rsid w:val="00826BD9"/>
    <w:rsid w:val="00830F02"/>
    <w:rsid w:val="00835AFE"/>
    <w:rsid w:val="00837121"/>
    <w:rsid w:val="008466D5"/>
    <w:rsid w:val="00847C35"/>
    <w:rsid w:val="00854448"/>
    <w:rsid w:val="0085785E"/>
    <w:rsid w:val="00862E26"/>
    <w:rsid w:val="00870A35"/>
    <w:rsid w:val="00870B80"/>
    <w:rsid w:val="008711E3"/>
    <w:rsid w:val="00885479"/>
    <w:rsid w:val="008900B4"/>
    <w:rsid w:val="00894AA9"/>
    <w:rsid w:val="0089538F"/>
    <w:rsid w:val="00895406"/>
    <w:rsid w:val="008A11CC"/>
    <w:rsid w:val="008D2224"/>
    <w:rsid w:val="008D51D3"/>
    <w:rsid w:val="008E2F91"/>
    <w:rsid w:val="008F3DE6"/>
    <w:rsid w:val="008F445F"/>
    <w:rsid w:val="009004AD"/>
    <w:rsid w:val="009058A6"/>
    <w:rsid w:val="00912306"/>
    <w:rsid w:val="0091388E"/>
    <w:rsid w:val="009222D3"/>
    <w:rsid w:val="009231D3"/>
    <w:rsid w:val="009257D4"/>
    <w:rsid w:val="00927F4D"/>
    <w:rsid w:val="0095227E"/>
    <w:rsid w:val="009544B2"/>
    <w:rsid w:val="0095638C"/>
    <w:rsid w:val="009653ED"/>
    <w:rsid w:val="00970723"/>
    <w:rsid w:val="009720B3"/>
    <w:rsid w:val="00972B85"/>
    <w:rsid w:val="00973AF9"/>
    <w:rsid w:val="009753D0"/>
    <w:rsid w:val="009840D3"/>
    <w:rsid w:val="009874E1"/>
    <w:rsid w:val="00994B37"/>
    <w:rsid w:val="009967DC"/>
    <w:rsid w:val="009A7093"/>
    <w:rsid w:val="009B5821"/>
    <w:rsid w:val="009B656A"/>
    <w:rsid w:val="009B6D54"/>
    <w:rsid w:val="009C181A"/>
    <w:rsid w:val="009C3B56"/>
    <w:rsid w:val="009C514F"/>
    <w:rsid w:val="009D6EF6"/>
    <w:rsid w:val="009D773A"/>
    <w:rsid w:val="009D7C8F"/>
    <w:rsid w:val="009F248D"/>
    <w:rsid w:val="00A111BD"/>
    <w:rsid w:val="00A16D3E"/>
    <w:rsid w:val="00A4110C"/>
    <w:rsid w:val="00A420D3"/>
    <w:rsid w:val="00A450E4"/>
    <w:rsid w:val="00A45A78"/>
    <w:rsid w:val="00A51AF6"/>
    <w:rsid w:val="00A52433"/>
    <w:rsid w:val="00A70FB9"/>
    <w:rsid w:val="00A73747"/>
    <w:rsid w:val="00A7453F"/>
    <w:rsid w:val="00A75017"/>
    <w:rsid w:val="00A81E94"/>
    <w:rsid w:val="00A84B63"/>
    <w:rsid w:val="00A862A3"/>
    <w:rsid w:val="00A86850"/>
    <w:rsid w:val="00AA13E6"/>
    <w:rsid w:val="00AB2D5C"/>
    <w:rsid w:val="00AB3857"/>
    <w:rsid w:val="00AE2102"/>
    <w:rsid w:val="00AE2B39"/>
    <w:rsid w:val="00AE75D7"/>
    <w:rsid w:val="00AF3530"/>
    <w:rsid w:val="00B06403"/>
    <w:rsid w:val="00B07EED"/>
    <w:rsid w:val="00B11474"/>
    <w:rsid w:val="00B11843"/>
    <w:rsid w:val="00B153C3"/>
    <w:rsid w:val="00B255DC"/>
    <w:rsid w:val="00B2629E"/>
    <w:rsid w:val="00B268E9"/>
    <w:rsid w:val="00B30E0E"/>
    <w:rsid w:val="00B314E7"/>
    <w:rsid w:val="00B3460D"/>
    <w:rsid w:val="00B42006"/>
    <w:rsid w:val="00B55309"/>
    <w:rsid w:val="00B66E54"/>
    <w:rsid w:val="00B6785B"/>
    <w:rsid w:val="00B72BB5"/>
    <w:rsid w:val="00B733F2"/>
    <w:rsid w:val="00BA5239"/>
    <w:rsid w:val="00BA7D86"/>
    <w:rsid w:val="00BB043E"/>
    <w:rsid w:val="00BD12CA"/>
    <w:rsid w:val="00BD7955"/>
    <w:rsid w:val="00BD7B06"/>
    <w:rsid w:val="00BE2D26"/>
    <w:rsid w:val="00BE6852"/>
    <w:rsid w:val="00BE6CBE"/>
    <w:rsid w:val="00BF5185"/>
    <w:rsid w:val="00BF6A44"/>
    <w:rsid w:val="00C03EB9"/>
    <w:rsid w:val="00C06697"/>
    <w:rsid w:val="00C11D53"/>
    <w:rsid w:val="00C20A63"/>
    <w:rsid w:val="00C22573"/>
    <w:rsid w:val="00C24299"/>
    <w:rsid w:val="00C3401F"/>
    <w:rsid w:val="00C40406"/>
    <w:rsid w:val="00C42C04"/>
    <w:rsid w:val="00C57B4C"/>
    <w:rsid w:val="00C71BEA"/>
    <w:rsid w:val="00C75AC7"/>
    <w:rsid w:val="00C7765B"/>
    <w:rsid w:val="00C81314"/>
    <w:rsid w:val="00CA081C"/>
    <w:rsid w:val="00CC0031"/>
    <w:rsid w:val="00CC06CD"/>
    <w:rsid w:val="00CC0DEF"/>
    <w:rsid w:val="00CC2081"/>
    <w:rsid w:val="00CC5902"/>
    <w:rsid w:val="00CC69D7"/>
    <w:rsid w:val="00CC7324"/>
    <w:rsid w:val="00CC79E7"/>
    <w:rsid w:val="00CD101B"/>
    <w:rsid w:val="00CD12B7"/>
    <w:rsid w:val="00CD69D0"/>
    <w:rsid w:val="00CE08E6"/>
    <w:rsid w:val="00CE79D4"/>
    <w:rsid w:val="00CF25BF"/>
    <w:rsid w:val="00D01768"/>
    <w:rsid w:val="00D068A6"/>
    <w:rsid w:val="00D07602"/>
    <w:rsid w:val="00D10463"/>
    <w:rsid w:val="00D11B2B"/>
    <w:rsid w:val="00D2114F"/>
    <w:rsid w:val="00D2591D"/>
    <w:rsid w:val="00D27CFC"/>
    <w:rsid w:val="00D300DF"/>
    <w:rsid w:val="00D31F04"/>
    <w:rsid w:val="00D325B9"/>
    <w:rsid w:val="00D33B34"/>
    <w:rsid w:val="00D36860"/>
    <w:rsid w:val="00D44120"/>
    <w:rsid w:val="00D57E39"/>
    <w:rsid w:val="00D60671"/>
    <w:rsid w:val="00D80B4C"/>
    <w:rsid w:val="00D8494D"/>
    <w:rsid w:val="00D91B99"/>
    <w:rsid w:val="00DA24CE"/>
    <w:rsid w:val="00DC589D"/>
    <w:rsid w:val="00DC5C2F"/>
    <w:rsid w:val="00DC6FA6"/>
    <w:rsid w:val="00DC78E9"/>
    <w:rsid w:val="00E065BE"/>
    <w:rsid w:val="00E110CE"/>
    <w:rsid w:val="00E23CE9"/>
    <w:rsid w:val="00E27188"/>
    <w:rsid w:val="00E46FE3"/>
    <w:rsid w:val="00E62B2C"/>
    <w:rsid w:val="00E62C5F"/>
    <w:rsid w:val="00E82E44"/>
    <w:rsid w:val="00E83C54"/>
    <w:rsid w:val="00E9021D"/>
    <w:rsid w:val="00E915B5"/>
    <w:rsid w:val="00E97521"/>
    <w:rsid w:val="00E977A8"/>
    <w:rsid w:val="00EA7012"/>
    <w:rsid w:val="00EB204B"/>
    <w:rsid w:val="00EB5504"/>
    <w:rsid w:val="00EB7D60"/>
    <w:rsid w:val="00EC3B30"/>
    <w:rsid w:val="00ED0CDE"/>
    <w:rsid w:val="00ED16B6"/>
    <w:rsid w:val="00ED7F95"/>
    <w:rsid w:val="00EE7C2E"/>
    <w:rsid w:val="00EF140F"/>
    <w:rsid w:val="00F03909"/>
    <w:rsid w:val="00F10CD6"/>
    <w:rsid w:val="00F16D73"/>
    <w:rsid w:val="00F27DFC"/>
    <w:rsid w:val="00F44EA4"/>
    <w:rsid w:val="00F52B1C"/>
    <w:rsid w:val="00F61116"/>
    <w:rsid w:val="00F63362"/>
    <w:rsid w:val="00F63B1D"/>
    <w:rsid w:val="00F6622D"/>
    <w:rsid w:val="00F70D7E"/>
    <w:rsid w:val="00F757D7"/>
    <w:rsid w:val="00F76BFD"/>
    <w:rsid w:val="00F80DA6"/>
    <w:rsid w:val="00F8588F"/>
    <w:rsid w:val="00F8776E"/>
    <w:rsid w:val="00F94884"/>
    <w:rsid w:val="00F95929"/>
    <w:rsid w:val="00F9608F"/>
    <w:rsid w:val="00FA1412"/>
    <w:rsid w:val="00FA301A"/>
    <w:rsid w:val="00FB123B"/>
    <w:rsid w:val="00FB12D7"/>
    <w:rsid w:val="00FB2F01"/>
    <w:rsid w:val="00FB7F1E"/>
    <w:rsid w:val="00FC2826"/>
    <w:rsid w:val="00FE2AD6"/>
    <w:rsid w:val="00FE6D0E"/>
    <w:rsid w:val="00FF4602"/>
    <w:rsid w:val="00FF4FC3"/>
    <w:rsid w:val="00FF5E1D"/>
    <w:rsid w:val="04E0296A"/>
    <w:rsid w:val="093B1AB4"/>
    <w:rsid w:val="118A2253"/>
    <w:rsid w:val="11F87FA4"/>
    <w:rsid w:val="13667338"/>
    <w:rsid w:val="14977CD7"/>
    <w:rsid w:val="157C4419"/>
    <w:rsid w:val="1D1F376F"/>
    <w:rsid w:val="1D923711"/>
    <w:rsid w:val="204001F8"/>
    <w:rsid w:val="28534497"/>
    <w:rsid w:val="300F0E80"/>
    <w:rsid w:val="392C4DF5"/>
    <w:rsid w:val="4D891FD3"/>
    <w:rsid w:val="5A224709"/>
    <w:rsid w:val="645051D0"/>
    <w:rsid w:val="6B68684C"/>
    <w:rsid w:val="6B9A4B10"/>
    <w:rsid w:val="6C42415C"/>
    <w:rsid w:val="6F6822D7"/>
    <w:rsid w:val="6FA545CC"/>
    <w:rsid w:val="70DB07D0"/>
    <w:rsid w:val="78F24990"/>
    <w:rsid w:val="791C76BD"/>
    <w:rsid w:val="7A815A49"/>
    <w:rsid w:val="7B7A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customStyle="1" w:styleId="12">
    <w:name w:val="页脚 Char"/>
    <w:basedOn w:val="9"/>
    <w:link w:val="3"/>
    <w:qFormat/>
    <w:locked/>
    <w:uiPriority w:val="99"/>
    <w:rPr>
      <w:kern w:val="2"/>
      <w:sz w:val="18"/>
      <w:szCs w:val="18"/>
    </w:rPr>
  </w:style>
  <w:style w:type="character" w:customStyle="1" w:styleId="13">
    <w:name w:val="页眉 Char"/>
    <w:basedOn w:val="9"/>
    <w:link w:val="4"/>
    <w:qFormat/>
    <w:locked/>
    <w:uiPriority w:val="99"/>
    <w:rPr>
      <w:kern w:val="2"/>
      <w:sz w:val="18"/>
      <w:szCs w:val="18"/>
    </w:rPr>
  </w:style>
  <w:style w:type="character" w:customStyle="1" w:styleId="14">
    <w:name w:val="副标题 Char"/>
    <w:basedOn w:val="9"/>
    <w:link w:val="5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15">
    <w:name w:val="批注框文本 Char"/>
    <w:basedOn w:val="9"/>
    <w:link w:val="2"/>
    <w:semiHidden/>
    <w:qFormat/>
    <w:uiPriority w:val="99"/>
    <w:rPr>
      <w:kern w:val="2"/>
      <w:sz w:val="18"/>
      <w:szCs w:val="18"/>
    </w:rPr>
  </w:style>
  <w:style w:type="character" w:customStyle="1" w:styleId="16">
    <w:name w:val="Intense Reference"/>
    <w:basedOn w:val="9"/>
    <w:qFormat/>
    <w:uiPriority w:val="32"/>
    <w:rPr>
      <w:b/>
      <w:bCs/>
      <w:smallCaps/>
      <w:color w:val="C0504D" w:themeColor="accent2"/>
      <w:spacing w:val="5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深圳市斯尔顿科技有限公司</Company>
  <Pages>1</Pages>
  <Words>465</Words>
  <Characters>492</Characters>
  <Lines>4</Lines>
  <Paragraphs>1</Paragraphs>
  <TotalTime>1</TotalTime>
  <ScaleCrop>false</ScaleCrop>
  <LinksUpToDate>false</LinksUpToDate>
  <CharactersWithSpaces>619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2018-12-12T08:37:00Z</dcterms:created>
  <dc:creator>LZHZIP</dc:creator>
  <cp:lastModifiedBy>李天威</cp:lastModifiedBy>
  <cp:lastPrinted>2018-12-12T07:54:00Z</cp:lastPrinted>
  <dcterms:modified xsi:type="dcterms:W3CDTF">2023-04-03T03:20:44Z</dcterms:modified>
  <dc:title>吉林大学珠海学院资产验收管理办法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F2960628AB124C95B14C0B602DA0F35F</vt:lpwstr>
  </property>
</Properties>
</file>